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C2" w:rsidRDefault="000678C2" w:rsidP="00A45275">
      <w:pPr>
        <w:shd w:val="clear" w:color="auto" w:fill="FFFFFF"/>
        <w:bidi w:val="0"/>
        <w:spacing w:after="120" w:line="23" w:lineRule="atLeast"/>
        <w:jc w:val="center"/>
        <w:rPr>
          <w:rFonts w:asciiTheme="majorBidi" w:eastAsia="Times New Roman" w:hAnsiTheme="majorBidi" w:cstheme="majorBidi"/>
          <w:b/>
          <w:bCs/>
          <w:color w:val="222222"/>
          <w:sz w:val="30"/>
          <w:szCs w:val="30"/>
        </w:rPr>
      </w:pPr>
      <w:r w:rsidRPr="000678C2">
        <w:rPr>
          <w:rFonts w:asciiTheme="majorBidi" w:eastAsia="Times New Roman" w:hAnsiTheme="majorBidi" w:cstheme="majorBidi"/>
          <w:b/>
          <w:bCs/>
          <w:color w:val="222222"/>
          <w:sz w:val="30"/>
          <w:szCs w:val="30"/>
        </w:rPr>
        <w:t>Badge of Honor or Scarlet Letter? Unpacking Failure in Venture Teams</w:t>
      </w:r>
    </w:p>
    <w:p w:rsidR="000678C2" w:rsidRDefault="000678C2" w:rsidP="00A45275">
      <w:pPr>
        <w:shd w:val="clear" w:color="auto" w:fill="FFFFFF"/>
        <w:bidi w:val="0"/>
        <w:spacing w:after="120" w:line="23" w:lineRule="atLeast"/>
        <w:jc w:val="both"/>
        <w:rPr>
          <w:rFonts w:asciiTheme="majorBidi" w:eastAsia="Times New Roman" w:hAnsiTheme="majorBidi" w:cstheme="majorBidi"/>
          <w:b/>
          <w:bCs/>
          <w:color w:val="222222"/>
          <w:sz w:val="26"/>
          <w:szCs w:val="26"/>
        </w:rPr>
      </w:pPr>
    </w:p>
    <w:p w:rsidR="000678C2" w:rsidRPr="000678C2" w:rsidRDefault="000678C2" w:rsidP="00A45275">
      <w:pPr>
        <w:shd w:val="clear" w:color="auto" w:fill="FFFFFF"/>
        <w:bidi w:val="0"/>
        <w:spacing w:after="120" w:line="23" w:lineRule="atLeast"/>
        <w:jc w:val="both"/>
        <w:rPr>
          <w:rFonts w:asciiTheme="majorBidi" w:eastAsia="Times New Roman" w:hAnsiTheme="majorBidi" w:cstheme="majorBidi"/>
          <w:color w:val="222222"/>
          <w:sz w:val="26"/>
          <w:szCs w:val="26"/>
        </w:rPr>
      </w:pPr>
      <w:r w:rsidRPr="000678C2">
        <w:rPr>
          <w:rFonts w:asciiTheme="majorBidi" w:eastAsia="Times New Roman" w:hAnsiTheme="majorBidi" w:cstheme="majorBidi"/>
          <w:b/>
          <w:bCs/>
          <w:color w:val="222222"/>
          <w:sz w:val="26"/>
          <w:szCs w:val="26"/>
        </w:rPr>
        <w:t>joint with</w:t>
      </w:r>
      <w:r w:rsidRPr="000678C2">
        <w:rPr>
          <w:rFonts w:asciiTheme="majorBidi" w:eastAsia="Times New Roman" w:hAnsiTheme="majorBidi" w:cstheme="majorBidi"/>
          <w:color w:val="222222"/>
          <w:sz w:val="26"/>
          <w:szCs w:val="26"/>
        </w:rPr>
        <w:t> </w:t>
      </w:r>
      <w:r w:rsidRPr="000678C2">
        <w:rPr>
          <w:rFonts w:asciiTheme="majorBidi" w:eastAsia="Times New Roman" w:hAnsiTheme="majorBidi" w:cstheme="majorBidi"/>
          <w:i/>
          <w:iCs/>
          <w:color w:val="222222"/>
          <w:sz w:val="26"/>
          <w:szCs w:val="26"/>
        </w:rPr>
        <w:t xml:space="preserve">Diego </w:t>
      </w:r>
      <w:proofErr w:type="spellStart"/>
      <w:r w:rsidRPr="000678C2">
        <w:rPr>
          <w:rFonts w:asciiTheme="majorBidi" w:eastAsia="Times New Roman" w:hAnsiTheme="majorBidi" w:cstheme="majorBidi"/>
          <w:i/>
          <w:iCs/>
          <w:color w:val="222222"/>
          <w:sz w:val="26"/>
          <w:szCs w:val="26"/>
        </w:rPr>
        <w:t>Zunino</w:t>
      </w:r>
      <w:proofErr w:type="spellEnd"/>
      <w:r w:rsidRPr="000678C2">
        <w:rPr>
          <w:rFonts w:asciiTheme="majorBidi" w:eastAsia="Times New Roman" w:hAnsiTheme="majorBidi" w:cstheme="majorBidi"/>
          <w:i/>
          <w:iCs/>
          <w:color w:val="222222"/>
          <w:sz w:val="26"/>
          <w:szCs w:val="26"/>
        </w:rPr>
        <w:t xml:space="preserve"> and Gary </w:t>
      </w:r>
      <w:proofErr w:type="spellStart"/>
      <w:r w:rsidRPr="000678C2">
        <w:rPr>
          <w:rFonts w:asciiTheme="majorBidi" w:eastAsia="Times New Roman" w:hAnsiTheme="majorBidi" w:cstheme="majorBidi"/>
          <w:i/>
          <w:iCs/>
          <w:color w:val="222222"/>
          <w:sz w:val="26"/>
          <w:szCs w:val="26"/>
        </w:rPr>
        <w:t>Dushnitsky</w:t>
      </w:r>
      <w:proofErr w:type="spellEnd"/>
    </w:p>
    <w:p w:rsidR="000678C2" w:rsidRDefault="000678C2" w:rsidP="00A45275">
      <w:pPr>
        <w:shd w:val="clear" w:color="auto" w:fill="FFFFFF"/>
        <w:bidi w:val="0"/>
        <w:spacing w:after="120" w:line="23" w:lineRule="atLeast"/>
        <w:rPr>
          <w:rFonts w:asciiTheme="majorBidi" w:eastAsia="Times New Roman" w:hAnsiTheme="majorBidi" w:cstheme="majorBidi"/>
          <w:b/>
          <w:bCs/>
          <w:color w:val="222222"/>
          <w:sz w:val="28"/>
          <w:szCs w:val="28"/>
        </w:rPr>
      </w:pPr>
    </w:p>
    <w:p w:rsidR="00E87B9D" w:rsidRPr="00E87B9D" w:rsidRDefault="00522963" w:rsidP="00A45275">
      <w:pPr>
        <w:shd w:val="clear" w:color="auto" w:fill="FFFFFF"/>
        <w:bidi w:val="0"/>
        <w:spacing w:after="120" w:line="23" w:lineRule="atLeast"/>
        <w:rPr>
          <w:rFonts w:asciiTheme="majorBidi" w:eastAsia="Times New Roman" w:hAnsiTheme="majorBidi" w:cstheme="majorBidi"/>
          <w:color w:val="222222"/>
          <w:sz w:val="28"/>
          <w:szCs w:val="28"/>
        </w:rPr>
      </w:pPr>
      <w:r w:rsidRPr="00E87B9D">
        <w:rPr>
          <w:rFonts w:asciiTheme="majorBidi" w:eastAsia="Times New Roman" w:hAnsiTheme="majorBidi" w:cstheme="majorBidi"/>
          <w:b/>
          <w:bCs/>
          <w:color w:val="222222"/>
          <w:sz w:val="28"/>
          <w:szCs w:val="28"/>
        </w:rPr>
        <w:t>Abstract:</w:t>
      </w:r>
      <w:bookmarkStart w:id="0" w:name="_GoBack"/>
      <w:bookmarkEnd w:id="0"/>
    </w:p>
    <w:p w:rsidR="00102369" w:rsidRPr="00102369" w:rsidRDefault="00102369" w:rsidP="00A45275">
      <w:pPr>
        <w:shd w:val="clear" w:color="auto" w:fill="FFFFFF"/>
        <w:bidi w:val="0"/>
        <w:spacing w:after="120" w:line="23" w:lineRule="atLeast"/>
        <w:rPr>
          <w:rFonts w:asciiTheme="majorBidi" w:eastAsia="Times New Roman" w:hAnsiTheme="majorBidi" w:cstheme="majorBidi"/>
          <w:color w:val="222222"/>
          <w:sz w:val="26"/>
          <w:szCs w:val="26"/>
        </w:rPr>
      </w:pPr>
      <w:r w:rsidRPr="00102369">
        <w:rPr>
          <w:rFonts w:asciiTheme="majorBidi" w:eastAsia="Times New Roman" w:hAnsiTheme="majorBidi" w:cstheme="majorBidi"/>
          <w:color w:val="222222"/>
          <w:sz w:val="26"/>
          <w:szCs w:val="26"/>
        </w:rPr>
        <w:t>Because venturing requires both quality and good luck, most entrepreneurs fail. Research on entrepreneurship has devoted limited attention to business failure and we know little about the investors’ perspective on the costs and benefits associated with past entrepreneurial failure, even in the case this is entirely due to bad luck. Drawing from literature on signaling, we theorize that investors interpret signals while evaluating a venture under the high degree of uncertainty that surrounds firms at the seed stage and that past failure is a noisier signal of quality than past success. Do investors punish past failure due to bad luck? And does the penalty disappear in the presence of a signal of quality? Or do investors still apply some discount to past failure due to stigma by association?</w:t>
      </w:r>
    </w:p>
    <w:p w:rsidR="00102369" w:rsidRPr="00102369" w:rsidRDefault="00102369" w:rsidP="00A45275">
      <w:pPr>
        <w:shd w:val="clear" w:color="auto" w:fill="FFFFFF"/>
        <w:bidi w:val="0"/>
        <w:spacing w:after="120" w:line="23" w:lineRule="atLeast"/>
        <w:rPr>
          <w:rFonts w:asciiTheme="majorBidi" w:eastAsia="Times New Roman" w:hAnsiTheme="majorBidi" w:cstheme="majorBidi"/>
          <w:color w:val="222222"/>
          <w:sz w:val="26"/>
          <w:szCs w:val="26"/>
        </w:rPr>
      </w:pPr>
      <w:r w:rsidRPr="00102369">
        <w:rPr>
          <w:rFonts w:asciiTheme="majorBidi" w:eastAsia="Times New Roman" w:hAnsiTheme="majorBidi" w:cstheme="majorBidi"/>
          <w:color w:val="222222"/>
          <w:sz w:val="26"/>
          <w:szCs w:val="26"/>
        </w:rPr>
        <w:t>We address these questions using an online experiment with a randomized 2x2 between-subjects design. Participants are investors who evaluate an investment opportunity seeking funding on an equity crowdfunding platform. We manipulate the experience of the team regarding their failure experience (knowingly due to bad luck) and the presence of a signal of quality. In this way, we are able to measure the causal impact of failure due to bad luck.</w:t>
      </w:r>
    </w:p>
    <w:p w:rsidR="005C5452" w:rsidRPr="00102369" w:rsidRDefault="00102369" w:rsidP="00A45275">
      <w:pPr>
        <w:shd w:val="clear" w:color="auto" w:fill="FFFFFF"/>
        <w:bidi w:val="0"/>
        <w:spacing w:after="120" w:line="23" w:lineRule="atLeast"/>
        <w:rPr>
          <w:rFonts w:ascii="Times New Roman" w:eastAsia="Times New Roman" w:hAnsi="Times New Roman" w:cs="Times New Roman"/>
          <w:color w:val="222222"/>
          <w:sz w:val="26"/>
          <w:szCs w:val="26"/>
          <w:rtl/>
        </w:rPr>
      </w:pPr>
      <w:r w:rsidRPr="00102369">
        <w:rPr>
          <w:rFonts w:asciiTheme="majorBidi" w:eastAsia="Times New Roman" w:hAnsiTheme="majorBidi" w:cstheme="majorBidi"/>
          <w:color w:val="222222"/>
          <w:sz w:val="26"/>
          <w:szCs w:val="26"/>
        </w:rPr>
        <w:t>Our results show that high costs are attached to failure due to bad luck, because it creates ambiguity about founders’ quality. However, the label of failure does not carry costs: in the presence of a signal of quality, previous failure does not lead to discounts for the entrepreneur (due to stigma by association). We contribute to the literature on entrepreneurial experience by providing a novel perspective on investors’ perception of failure and by producing causal evidence that expands on the results of earlier quantitative studies about entrepreneurial experience.</w:t>
      </w:r>
    </w:p>
    <w:sectPr w:rsidR="005C5452" w:rsidRPr="00102369" w:rsidSect="00AD1963">
      <w:pgSz w:w="11906" w:h="16838"/>
      <w:pgMar w:top="1440" w:right="849"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51CD8"/>
    <w:rsid w:val="000568F3"/>
    <w:rsid w:val="000678C2"/>
    <w:rsid w:val="00092ABB"/>
    <w:rsid w:val="000D7A12"/>
    <w:rsid w:val="00102369"/>
    <w:rsid w:val="0010764D"/>
    <w:rsid w:val="00137122"/>
    <w:rsid w:val="001424BD"/>
    <w:rsid w:val="0015194C"/>
    <w:rsid w:val="001C45F9"/>
    <w:rsid w:val="001C6608"/>
    <w:rsid w:val="001E636A"/>
    <w:rsid w:val="001F51EA"/>
    <w:rsid w:val="002119EC"/>
    <w:rsid w:val="0021519F"/>
    <w:rsid w:val="00227681"/>
    <w:rsid w:val="0024358A"/>
    <w:rsid w:val="00273D7C"/>
    <w:rsid w:val="002955C4"/>
    <w:rsid w:val="003146D7"/>
    <w:rsid w:val="00345B92"/>
    <w:rsid w:val="00371298"/>
    <w:rsid w:val="00392C77"/>
    <w:rsid w:val="003A4275"/>
    <w:rsid w:val="003B623C"/>
    <w:rsid w:val="003B66F9"/>
    <w:rsid w:val="003C31EC"/>
    <w:rsid w:val="003C71A2"/>
    <w:rsid w:val="003E0EFC"/>
    <w:rsid w:val="003E6ECB"/>
    <w:rsid w:val="003E6FA8"/>
    <w:rsid w:val="003F6D25"/>
    <w:rsid w:val="00400133"/>
    <w:rsid w:val="00402FA5"/>
    <w:rsid w:val="00410435"/>
    <w:rsid w:val="00417559"/>
    <w:rsid w:val="004329E6"/>
    <w:rsid w:val="00472253"/>
    <w:rsid w:val="004728DD"/>
    <w:rsid w:val="004767B4"/>
    <w:rsid w:val="00494ED6"/>
    <w:rsid w:val="004A7289"/>
    <w:rsid w:val="004B10C0"/>
    <w:rsid w:val="004E5DA7"/>
    <w:rsid w:val="004F7EDA"/>
    <w:rsid w:val="00522963"/>
    <w:rsid w:val="005323D0"/>
    <w:rsid w:val="00550B68"/>
    <w:rsid w:val="0056160B"/>
    <w:rsid w:val="005A40D3"/>
    <w:rsid w:val="005A5BB6"/>
    <w:rsid w:val="005C5452"/>
    <w:rsid w:val="005D5601"/>
    <w:rsid w:val="005E2C6B"/>
    <w:rsid w:val="00604C93"/>
    <w:rsid w:val="00605857"/>
    <w:rsid w:val="006073E5"/>
    <w:rsid w:val="00607882"/>
    <w:rsid w:val="006565F8"/>
    <w:rsid w:val="00672EF8"/>
    <w:rsid w:val="00692231"/>
    <w:rsid w:val="0069651C"/>
    <w:rsid w:val="006A1244"/>
    <w:rsid w:val="006A2A5E"/>
    <w:rsid w:val="006F2B7F"/>
    <w:rsid w:val="007238A0"/>
    <w:rsid w:val="00746D59"/>
    <w:rsid w:val="0075191F"/>
    <w:rsid w:val="00763A14"/>
    <w:rsid w:val="007839F6"/>
    <w:rsid w:val="00795099"/>
    <w:rsid w:val="007F4C95"/>
    <w:rsid w:val="008902A1"/>
    <w:rsid w:val="00893B8C"/>
    <w:rsid w:val="008A5442"/>
    <w:rsid w:val="008B03C1"/>
    <w:rsid w:val="008D2A93"/>
    <w:rsid w:val="008D776D"/>
    <w:rsid w:val="008E6A94"/>
    <w:rsid w:val="00902526"/>
    <w:rsid w:val="00911F0F"/>
    <w:rsid w:val="00913971"/>
    <w:rsid w:val="0094215D"/>
    <w:rsid w:val="00944849"/>
    <w:rsid w:val="00945D22"/>
    <w:rsid w:val="00954CC1"/>
    <w:rsid w:val="009701B4"/>
    <w:rsid w:val="0097188B"/>
    <w:rsid w:val="00A052A7"/>
    <w:rsid w:val="00A11574"/>
    <w:rsid w:val="00A24774"/>
    <w:rsid w:val="00A45275"/>
    <w:rsid w:val="00A51FEA"/>
    <w:rsid w:val="00A76AE9"/>
    <w:rsid w:val="00A86BF4"/>
    <w:rsid w:val="00AD1963"/>
    <w:rsid w:val="00AD4DDD"/>
    <w:rsid w:val="00AE19A9"/>
    <w:rsid w:val="00AF6B6D"/>
    <w:rsid w:val="00B4207E"/>
    <w:rsid w:val="00B617B9"/>
    <w:rsid w:val="00B635F8"/>
    <w:rsid w:val="00B802F1"/>
    <w:rsid w:val="00BC409F"/>
    <w:rsid w:val="00BE24D8"/>
    <w:rsid w:val="00BF6241"/>
    <w:rsid w:val="00C0018D"/>
    <w:rsid w:val="00C322E6"/>
    <w:rsid w:val="00C562DC"/>
    <w:rsid w:val="00C6403D"/>
    <w:rsid w:val="00C81457"/>
    <w:rsid w:val="00C84A45"/>
    <w:rsid w:val="00C973C3"/>
    <w:rsid w:val="00CB0E3C"/>
    <w:rsid w:val="00CF50BE"/>
    <w:rsid w:val="00D45C15"/>
    <w:rsid w:val="00D706FD"/>
    <w:rsid w:val="00DD1A92"/>
    <w:rsid w:val="00DD66F2"/>
    <w:rsid w:val="00DE73EC"/>
    <w:rsid w:val="00E33DCE"/>
    <w:rsid w:val="00E87300"/>
    <w:rsid w:val="00E87B9D"/>
    <w:rsid w:val="00EB01E0"/>
    <w:rsid w:val="00EB2B7F"/>
    <w:rsid w:val="00EC4DE4"/>
    <w:rsid w:val="00F32045"/>
    <w:rsid w:val="00F35601"/>
    <w:rsid w:val="00F535AB"/>
    <w:rsid w:val="00F60198"/>
    <w:rsid w:val="00F8399E"/>
    <w:rsid w:val="00F83EDA"/>
    <w:rsid w:val="00FA67F1"/>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993D1"/>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7289">
      <w:bodyDiv w:val="1"/>
      <w:marLeft w:val="0"/>
      <w:marRight w:val="0"/>
      <w:marTop w:val="0"/>
      <w:marBottom w:val="0"/>
      <w:divBdr>
        <w:top w:val="none" w:sz="0" w:space="0" w:color="auto"/>
        <w:left w:val="none" w:sz="0" w:space="0" w:color="auto"/>
        <w:bottom w:val="none" w:sz="0" w:space="0" w:color="auto"/>
        <w:right w:val="none" w:sz="0" w:space="0" w:color="auto"/>
      </w:divBdr>
      <w:divsChild>
        <w:div w:id="1807160917">
          <w:marLeft w:val="0"/>
          <w:marRight w:val="0"/>
          <w:marTop w:val="0"/>
          <w:marBottom w:val="0"/>
          <w:divBdr>
            <w:top w:val="none" w:sz="0" w:space="0" w:color="auto"/>
            <w:left w:val="none" w:sz="0" w:space="0" w:color="auto"/>
            <w:bottom w:val="none" w:sz="0" w:space="0" w:color="auto"/>
            <w:right w:val="none" w:sz="0" w:space="0" w:color="auto"/>
          </w:divBdr>
          <w:divsChild>
            <w:div w:id="1651013656">
              <w:marLeft w:val="660"/>
              <w:marRight w:val="0"/>
              <w:marTop w:val="0"/>
              <w:marBottom w:val="0"/>
              <w:divBdr>
                <w:top w:val="none" w:sz="0" w:space="0" w:color="auto"/>
                <w:left w:val="none" w:sz="0" w:space="0" w:color="auto"/>
                <w:bottom w:val="none" w:sz="0" w:space="0" w:color="auto"/>
                <w:right w:val="none" w:sz="0" w:space="0" w:color="auto"/>
              </w:divBdr>
              <w:divsChild>
                <w:div w:id="698089494">
                  <w:marLeft w:val="0"/>
                  <w:marRight w:val="225"/>
                  <w:marTop w:val="75"/>
                  <w:marBottom w:val="0"/>
                  <w:divBdr>
                    <w:top w:val="none" w:sz="0" w:space="0" w:color="auto"/>
                    <w:left w:val="none" w:sz="0" w:space="0" w:color="auto"/>
                    <w:bottom w:val="none" w:sz="0" w:space="0" w:color="auto"/>
                    <w:right w:val="none" w:sz="0" w:space="0" w:color="auto"/>
                  </w:divBdr>
                  <w:divsChild>
                    <w:div w:id="2082022580">
                      <w:marLeft w:val="0"/>
                      <w:marRight w:val="0"/>
                      <w:marTop w:val="0"/>
                      <w:marBottom w:val="0"/>
                      <w:divBdr>
                        <w:top w:val="none" w:sz="0" w:space="0" w:color="auto"/>
                        <w:left w:val="none" w:sz="0" w:space="0" w:color="auto"/>
                        <w:bottom w:val="none" w:sz="0" w:space="0" w:color="auto"/>
                        <w:right w:val="none" w:sz="0" w:space="0" w:color="auto"/>
                      </w:divBdr>
                      <w:divsChild>
                        <w:div w:id="1417479678">
                          <w:marLeft w:val="0"/>
                          <w:marRight w:val="0"/>
                          <w:marTop w:val="0"/>
                          <w:marBottom w:val="0"/>
                          <w:divBdr>
                            <w:top w:val="none" w:sz="0" w:space="0" w:color="auto"/>
                            <w:left w:val="none" w:sz="0" w:space="0" w:color="auto"/>
                            <w:bottom w:val="none" w:sz="0" w:space="0" w:color="auto"/>
                            <w:right w:val="none" w:sz="0" w:space="0" w:color="auto"/>
                          </w:divBdr>
                          <w:divsChild>
                            <w:div w:id="614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7521">
      <w:bodyDiv w:val="1"/>
      <w:marLeft w:val="0"/>
      <w:marRight w:val="0"/>
      <w:marTop w:val="0"/>
      <w:marBottom w:val="0"/>
      <w:divBdr>
        <w:top w:val="none" w:sz="0" w:space="0" w:color="auto"/>
        <w:left w:val="none" w:sz="0" w:space="0" w:color="auto"/>
        <w:bottom w:val="none" w:sz="0" w:space="0" w:color="auto"/>
        <w:right w:val="none" w:sz="0" w:space="0" w:color="auto"/>
      </w:divBdr>
      <w:divsChild>
        <w:div w:id="1929263286">
          <w:marLeft w:val="0"/>
          <w:marRight w:val="0"/>
          <w:marTop w:val="0"/>
          <w:marBottom w:val="0"/>
          <w:divBdr>
            <w:top w:val="none" w:sz="0" w:space="0" w:color="auto"/>
            <w:left w:val="none" w:sz="0" w:space="0" w:color="auto"/>
            <w:bottom w:val="none" w:sz="0" w:space="0" w:color="auto"/>
            <w:right w:val="none" w:sz="0" w:space="0" w:color="auto"/>
          </w:divBdr>
          <w:divsChild>
            <w:div w:id="753624674">
              <w:marLeft w:val="660"/>
              <w:marRight w:val="0"/>
              <w:marTop w:val="0"/>
              <w:marBottom w:val="0"/>
              <w:divBdr>
                <w:top w:val="none" w:sz="0" w:space="0" w:color="auto"/>
                <w:left w:val="none" w:sz="0" w:space="0" w:color="auto"/>
                <w:bottom w:val="none" w:sz="0" w:space="0" w:color="auto"/>
                <w:right w:val="none" w:sz="0" w:space="0" w:color="auto"/>
              </w:divBdr>
              <w:divsChild>
                <w:div w:id="1658533379">
                  <w:marLeft w:val="0"/>
                  <w:marRight w:val="225"/>
                  <w:marTop w:val="75"/>
                  <w:marBottom w:val="0"/>
                  <w:divBdr>
                    <w:top w:val="none" w:sz="0" w:space="0" w:color="auto"/>
                    <w:left w:val="none" w:sz="0" w:space="0" w:color="auto"/>
                    <w:bottom w:val="none" w:sz="0" w:space="0" w:color="auto"/>
                    <w:right w:val="none" w:sz="0" w:space="0" w:color="auto"/>
                  </w:divBdr>
                  <w:divsChild>
                    <w:div w:id="1647851683">
                      <w:marLeft w:val="0"/>
                      <w:marRight w:val="0"/>
                      <w:marTop w:val="0"/>
                      <w:marBottom w:val="0"/>
                      <w:divBdr>
                        <w:top w:val="none" w:sz="0" w:space="0" w:color="auto"/>
                        <w:left w:val="none" w:sz="0" w:space="0" w:color="auto"/>
                        <w:bottom w:val="none" w:sz="0" w:space="0" w:color="auto"/>
                        <w:right w:val="none" w:sz="0" w:space="0" w:color="auto"/>
                      </w:divBdr>
                      <w:divsChild>
                        <w:div w:id="119305987">
                          <w:marLeft w:val="0"/>
                          <w:marRight w:val="0"/>
                          <w:marTop w:val="0"/>
                          <w:marBottom w:val="0"/>
                          <w:divBdr>
                            <w:top w:val="none" w:sz="0" w:space="0" w:color="auto"/>
                            <w:left w:val="none" w:sz="0" w:space="0" w:color="auto"/>
                            <w:bottom w:val="none" w:sz="0" w:space="0" w:color="auto"/>
                            <w:right w:val="none" w:sz="0" w:space="0" w:color="auto"/>
                          </w:divBdr>
                          <w:divsChild>
                            <w:div w:id="20133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384375201">
      <w:bodyDiv w:val="1"/>
      <w:marLeft w:val="0"/>
      <w:marRight w:val="0"/>
      <w:marTop w:val="0"/>
      <w:marBottom w:val="0"/>
      <w:divBdr>
        <w:top w:val="none" w:sz="0" w:space="0" w:color="auto"/>
        <w:left w:val="none" w:sz="0" w:space="0" w:color="auto"/>
        <w:bottom w:val="none" w:sz="0" w:space="0" w:color="auto"/>
        <w:right w:val="none" w:sz="0" w:space="0" w:color="auto"/>
      </w:divBdr>
      <w:divsChild>
        <w:div w:id="318581130">
          <w:marLeft w:val="0"/>
          <w:marRight w:val="0"/>
          <w:marTop w:val="0"/>
          <w:marBottom w:val="0"/>
          <w:divBdr>
            <w:top w:val="none" w:sz="0" w:space="0" w:color="auto"/>
            <w:left w:val="none" w:sz="0" w:space="0" w:color="auto"/>
            <w:bottom w:val="none" w:sz="0" w:space="0" w:color="auto"/>
            <w:right w:val="none" w:sz="0" w:space="0" w:color="auto"/>
          </w:divBdr>
          <w:divsChild>
            <w:div w:id="672219224">
              <w:marLeft w:val="660"/>
              <w:marRight w:val="0"/>
              <w:marTop w:val="0"/>
              <w:marBottom w:val="0"/>
              <w:divBdr>
                <w:top w:val="none" w:sz="0" w:space="0" w:color="auto"/>
                <w:left w:val="none" w:sz="0" w:space="0" w:color="auto"/>
                <w:bottom w:val="none" w:sz="0" w:space="0" w:color="auto"/>
                <w:right w:val="none" w:sz="0" w:space="0" w:color="auto"/>
              </w:divBdr>
              <w:divsChild>
                <w:div w:id="1162430563">
                  <w:marLeft w:val="0"/>
                  <w:marRight w:val="225"/>
                  <w:marTop w:val="75"/>
                  <w:marBottom w:val="0"/>
                  <w:divBdr>
                    <w:top w:val="none" w:sz="0" w:space="0" w:color="auto"/>
                    <w:left w:val="none" w:sz="0" w:space="0" w:color="auto"/>
                    <w:bottom w:val="none" w:sz="0" w:space="0" w:color="auto"/>
                    <w:right w:val="none" w:sz="0" w:space="0" w:color="auto"/>
                  </w:divBdr>
                  <w:divsChild>
                    <w:div w:id="1419130669">
                      <w:marLeft w:val="0"/>
                      <w:marRight w:val="0"/>
                      <w:marTop w:val="0"/>
                      <w:marBottom w:val="0"/>
                      <w:divBdr>
                        <w:top w:val="none" w:sz="0" w:space="0" w:color="auto"/>
                        <w:left w:val="none" w:sz="0" w:space="0" w:color="auto"/>
                        <w:bottom w:val="none" w:sz="0" w:space="0" w:color="auto"/>
                        <w:right w:val="none" w:sz="0" w:space="0" w:color="auto"/>
                      </w:divBdr>
                      <w:divsChild>
                        <w:div w:id="701831325">
                          <w:marLeft w:val="0"/>
                          <w:marRight w:val="0"/>
                          <w:marTop w:val="0"/>
                          <w:marBottom w:val="0"/>
                          <w:divBdr>
                            <w:top w:val="none" w:sz="0" w:space="0" w:color="auto"/>
                            <w:left w:val="none" w:sz="0" w:space="0" w:color="auto"/>
                            <w:bottom w:val="none" w:sz="0" w:space="0" w:color="auto"/>
                            <w:right w:val="none" w:sz="0" w:space="0" w:color="auto"/>
                          </w:divBdr>
                          <w:divsChild>
                            <w:div w:id="11150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994660">
      <w:bodyDiv w:val="1"/>
      <w:marLeft w:val="0"/>
      <w:marRight w:val="0"/>
      <w:marTop w:val="0"/>
      <w:marBottom w:val="0"/>
      <w:divBdr>
        <w:top w:val="none" w:sz="0" w:space="0" w:color="auto"/>
        <w:left w:val="none" w:sz="0" w:space="0" w:color="auto"/>
        <w:bottom w:val="none" w:sz="0" w:space="0" w:color="auto"/>
        <w:right w:val="none" w:sz="0" w:space="0" w:color="auto"/>
      </w:divBdr>
    </w:div>
    <w:div w:id="914045991">
      <w:bodyDiv w:val="1"/>
      <w:marLeft w:val="0"/>
      <w:marRight w:val="0"/>
      <w:marTop w:val="0"/>
      <w:marBottom w:val="0"/>
      <w:divBdr>
        <w:top w:val="none" w:sz="0" w:space="0" w:color="auto"/>
        <w:left w:val="none" w:sz="0" w:space="0" w:color="auto"/>
        <w:bottom w:val="none" w:sz="0" w:space="0" w:color="auto"/>
        <w:right w:val="none" w:sz="0" w:space="0" w:color="auto"/>
      </w:divBdr>
      <w:divsChild>
        <w:div w:id="1390810507">
          <w:marLeft w:val="0"/>
          <w:marRight w:val="0"/>
          <w:marTop w:val="0"/>
          <w:marBottom w:val="0"/>
          <w:divBdr>
            <w:top w:val="none" w:sz="0" w:space="0" w:color="auto"/>
            <w:left w:val="none" w:sz="0" w:space="0" w:color="auto"/>
            <w:bottom w:val="none" w:sz="0" w:space="0" w:color="auto"/>
            <w:right w:val="none" w:sz="0" w:space="0" w:color="auto"/>
          </w:divBdr>
          <w:divsChild>
            <w:div w:id="1043794413">
              <w:marLeft w:val="660"/>
              <w:marRight w:val="0"/>
              <w:marTop w:val="0"/>
              <w:marBottom w:val="0"/>
              <w:divBdr>
                <w:top w:val="none" w:sz="0" w:space="0" w:color="auto"/>
                <w:left w:val="none" w:sz="0" w:space="0" w:color="auto"/>
                <w:bottom w:val="none" w:sz="0" w:space="0" w:color="auto"/>
                <w:right w:val="none" w:sz="0" w:space="0" w:color="auto"/>
              </w:divBdr>
              <w:divsChild>
                <w:div w:id="663120748">
                  <w:marLeft w:val="0"/>
                  <w:marRight w:val="225"/>
                  <w:marTop w:val="75"/>
                  <w:marBottom w:val="0"/>
                  <w:divBdr>
                    <w:top w:val="none" w:sz="0" w:space="0" w:color="auto"/>
                    <w:left w:val="none" w:sz="0" w:space="0" w:color="auto"/>
                    <w:bottom w:val="none" w:sz="0" w:space="0" w:color="auto"/>
                    <w:right w:val="none" w:sz="0" w:space="0" w:color="auto"/>
                  </w:divBdr>
                  <w:divsChild>
                    <w:div w:id="2090805168">
                      <w:marLeft w:val="0"/>
                      <w:marRight w:val="0"/>
                      <w:marTop w:val="0"/>
                      <w:marBottom w:val="0"/>
                      <w:divBdr>
                        <w:top w:val="none" w:sz="0" w:space="0" w:color="auto"/>
                        <w:left w:val="none" w:sz="0" w:space="0" w:color="auto"/>
                        <w:bottom w:val="none" w:sz="0" w:space="0" w:color="auto"/>
                        <w:right w:val="none" w:sz="0" w:space="0" w:color="auto"/>
                      </w:divBdr>
                      <w:divsChild>
                        <w:div w:id="1911772843">
                          <w:marLeft w:val="0"/>
                          <w:marRight w:val="0"/>
                          <w:marTop w:val="0"/>
                          <w:marBottom w:val="0"/>
                          <w:divBdr>
                            <w:top w:val="none" w:sz="0" w:space="0" w:color="auto"/>
                            <w:left w:val="none" w:sz="0" w:space="0" w:color="auto"/>
                            <w:bottom w:val="none" w:sz="0" w:space="0" w:color="auto"/>
                            <w:right w:val="none" w:sz="0" w:space="0" w:color="auto"/>
                          </w:divBdr>
                          <w:divsChild>
                            <w:div w:id="15822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758398788">
      <w:bodyDiv w:val="1"/>
      <w:marLeft w:val="0"/>
      <w:marRight w:val="0"/>
      <w:marTop w:val="0"/>
      <w:marBottom w:val="0"/>
      <w:divBdr>
        <w:top w:val="none" w:sz="0" w:space="0" w:color="auto"/>
        <w:left w:val="none" w:sz="0" w:space="0" w:color="auto"/>
        <w:bottom w:val="none" w:sz="0" w:space="0" w:color="auto"/>
        <w:right w:val="none" w:sz="0" w:space="0" w:color="auto"/>
      </w:divBdr>
    </w:div>
    <w:div w:id="1884052800">
      <w:bodyDiv w:val="1"/>
      <w:marLeft w:val="0"/>
      <w:marRight w:val="0"/>
      <w:marTop w:val="0"/>
      <w:marBottom w:val="0"/>
      <w:divBdr>
        <w:top w:val="none" w:sz="0" w:space="0" w:color="auto"/>
        <w:left w:val="none" w:sz="0" w:space="0" w:color="auto"/>
        <w:bottom w:val="none" w:sz="0" w:space="0" w:color="auto"/>
        <w:right w:val="none" w:sz="0" w:space="0" w:color="auto"/>
      </w:divBdr>
      <w:divsChild>
        <w:div w:id="1851289781">
          <w:marLeft w:val="0"/>
          <w:marRight w:val="0"/>
          <w:marTop w:val="0"/>
          <w:marBottom w:val="0"/>
          <w:divBdr>
            <w:top w:val="none" w:sz="0" w:space="0" w:color="auto"/>
            <w:left w:val="none" w:sz="0" w:space="0" w:color="auto"/>
            <w:bottom w:val="none" w:sz="0" w:space="0" w:color="auto"/>
            <w:right w:val="none" w:sz="0" w:space="0" w:color="auto"/>
          </w:divBdr>
          <w:divsChild>
            <w:div w:id="931166159">
              <w:marLeft w:val="660"/>
              <w:marRight w:val="0"/>
              <w:marTop w:val="0"/>
              <w:marBottom w:val="0"/>
              <w:divBdr>
                <w:top w:val="none" w:sz="0" w:space="0" w:color="auto"/>
                <w:left w:val="none" w:sz="0" w:space="0" w:color="auto"/>
                <w:bottom w:val="none" w:sz="0" w:space="0" w:color="auto"/>
                <w:right w:val="none" w:sz="0" w:space="0" w:color="auto"/>
              </w:divBdr>
              <w:divsChild>
                <w:div w:id="265843271">
                  <w:marLeft w:val="0"/>
                  <w:marRight w:val="225"/>
                  <w:marTop w:val="75"/>
                  <w:marBottom w:val="0"/>
                  <w:divBdr>
                    <w:top w:val="none" w:sz="0" w:space="0" w:color="auto"/>
                    <w:left w:val="none" w:sz="0" w:space="0" w:color="auto"/>
                    <w:bottom w:val="none" w:sz="0" w:space="0" w:color="auto"/>
                    <w:right w:val="none" w:sz="0" w:space="0" w:color="auto"/>
                  </w:divBdr>
                  <w:divsChild>
                    <w:div w:id="1576092136">
                      <w:marLeft w:val="0"/>
                      <w:marRight w:val="0"/>
                      <w:marTop w:val="0"/>
                      <w:marBottom w:val="0"/>
                      <w:divBdr>
                        <w:top w:val="none" w:sz="0" w:space="0" w:color="auto"/>
                        <w:left w:val="none" w:sz="0" w:space="0" w:color="auto"/>
                        <w:bottom w:val="none" w:sz="0" w:space="0" w:color="auto"/>
                        <w:right w:val="none" w:sz="0" w:space="0" w:color="auto"/>
                      </w:divBdr>
                      <w:divsChild>
                        <w:div w:id="707797647">
                          <w:marLeft w:val="0"/>
                          <w:marRight w:val="0"/>
                          <w:marTop w:val="0"/>
                          <w:marBottom w:val="0"/>
                          <w:divBdr>
                            <w:top w:val="none" w:sz="0" w:space="0" w:color="auto"/>
                            <w:left w:val="none" w:sz="0" w:space="0" w:color="auto"/>
                            <w:bottom w:val="none" w:sz="0" w:space="0" w:color="auto"/>
                            <w:right w:val="none" w:sz="0" w:space="0" w:color="auto"/>
                          </w:divBdr>
                          <w:divsChild>
                            <w:div w:id="1582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3792">
      <w:bodyDiv w:val="1"/>
      <w:marLeft w:val="0"/>
      <w:marRight w:val="0"/>
      <w:marTop w:val="0"/>
      <w:marBottom w:val="0"/>
      <w:divBdr>
        <w:top w:val="none" w:sz="0" w:space="0" w:color="auto"/>
        <w:left w:val="none" w:sz="0" w:space="0" w:color="auto"/>
        <w:bottom w:val="none" w:sz="0" w:space="0" w:color="auto"/>
        <w:right w:val="none" w:sz="0" w:space="0" w:color="auto"/>
      </w:divBdr>
      <w:divsChild>
        <w:div w:id="1598634202">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660"/>
              <w:marRight w:val="0"/>
              <w:marTop w:val="0"/>
              <w:marBottom w:val="0"/>
              <w:divBdr>
                <w:top w:val="none" w:sz="0" w:space="0" w:color="auto"/>
                <w:left w:val="none" w:sz="0" w:space="0" w:color="auto"/>
                <w:bottom w:val="none" w:sz="0" w:space="0" w:color="auto"/>
                <w:right w:val="none" w:sz="0" w:space="0" w:color="auto"/>
              </w:divBdr>
              <w:divsChild>
                <w:div w:id="2011062562">
                  <w:marLeft w:val="0"/>
                  <w:marRight w:val="225"/>
                  <w:marTop w:val="75"/>
                  <w:marBottom w:val="0"/>
                  <w:divBdr>
                    <w:top w:val="none" w:sz="0" w:space="0" w:color="auto"/>
                    <w:left w:val="none" w:sz="0" w:space="0" w:color="auto"/>
                    <w:bottom w:val="none" w:sz="0" w:space="0" w:color="auto"/>
                    <w:right w:val="none" w:sz="0" w:space="0" w:color="auto"/>
                  </w:divBdr>
                  <w:divsChild>
                    <w:div w:id="1652978916">
                      <w:marLeft w:val="0"/>
                      <w:marRight w:val="0"/>
                      <w:marTop w:val="0"/>
                      <w:marBottom w:val="0"/>
                      <w:divBdr>
                        <w:top w:val="none" w:sz="0" w:space="0" w:color="auto"/>
                        <w:left w:val="none" w:sz="0" w:space="0" w:color="auto"/>
                        <w:bottom w:val="none" w:sz="0" w:space="0" w:color="auto"/>
                        <w:right w:val="none" w:sz="0" w:space="0" w:color="auto"/>
                      </w:divBdr>
                      <w:divsChild>
                        <w:div w:id="177474827">
                          <w:marLeft w:val="0"/>
                          <w:marRight w:val="0"/>
                          <w:marTop w:val="0"/>
                          <w:marBottom w:val="0"/>
                          <w:divBdr>
                            <w:top w:val="none" w:sz="0" w:space="0" w:color="auto"/>
                            <w:left w:val="none" w:sz="0" w:space="0" w:color="auto"/>
                            <w:bottom w:val="none" w:sz="0" w:space="0" w:color="auto"/>
                            <w:right w:val="none" w:sz="0" w:space="0" w:color="auto"/>
                          </w:divBdr>
                          <w:divsChild>
                            <w:div w:id="19974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324</Words>
  <Characters>1623</Characters>
  <Application>Microsoft Office Word</Application>
  <DocSecurity>0</DocSecurity>
  <Lines>13</Lines>
  <Paragraphs>3</Paragraphs>
  <ScaleCrop>false</ScaleCrop>
  <Company>Microsoft</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hadar</cp:lastModifiedBy>
  <cp:revision>23</cp:revision>
  <dcterms:created xsi:type="dcterms:W3CDTF">2017-01-20T13:02:00Z</dcterms:created>
  <dcterms:modified xsi:type="dcterms:W3CDTF">2017-04-18T13:37:00Z</dcterms:modified>
</cp:coreProperties>
</file>